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F51D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64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附件6：</w:t>
      </w:r>
      <w:bookmarkStart w:id="0" w:name="_GoBack"/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申请函</w:t>
      </w:r>
      <w:bookmarkEnd w:id="0"/>
    </w:p>
    <w:p w14:paraId="2CA46E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 w14:paraId="752F7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880" w:firstLineChars="200"/>
        <w:jc w:val="center"/>
        <w:textAlignment w:val="auto"/>
        <w:rPr>
          <w:rFonts w:hint="default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函</w:t>
      </w:r>
    </w:p>
    <w:p w14:paraId="4A26DA2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left"/>
        <w:textAlignment w:val="auto"/>
        <w:rPr>
          <w:rStyle w:val="8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</w:p>
    <w:p w14:paraId="434778D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jc w:val="left"/>
        <w:textAlignment w:val="auto"/>
        <w:rPr>
          <w:rStyle w:val="8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  <w:r>
        <w:rPr>
          <w:rStyle w:val="8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  <w:t>致：成都津兴农业服务有限公司</w:t>
      </w:r>
    </w:p>
    <w:p w14:paraId="3FFAB0EB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after="0" w:line="60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我方已仔细研究成都津兴农业服务有限公司2026年兔肉深加工产品全包代加工合作单位公开竞争性引入公告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以下简称公告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的全部内容，根据项目概况及企业自身经营状况、管理经验，在充分理解基础上，我方愿意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自愿参与本次成都津兴农业服务有限公司2026年兔肉深加工产品全包代加工合作单位公开竞争性引入。</w:t>
      </w:r>
    </w:p>
    <w:p w14:paraId="26A9D55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after="0" w:afterLines="0" w:line="600" w:lineRule="exact"/>
        <w:ind w:firstLine="628" w:firstLineChars="200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我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方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承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诺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响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应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  <w:lang w:val="en-US" w:eastAsia="zh-CN"/>
        </w:rPr>
        <w:t>公告中明示或暗示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全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部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要求。</w:t>
      </w:r>
    </w:p>
    <w:p w14:paraId="040E1B8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after="0" w:afterLines="0" w:line="600" w:lineRule="exact"/>
        <w:ind w:firstLine="628" w:firstLineChars="200"/>
        <w:rPr>
          <w:rFonts w:hint="default" w:ascii="Times New Roman" w:hAnsi="Times New Roman" w:cs="Times New Roman"/>
          <w:szCs w:val="21"/>
          <w:highlight w:val="none"/>
        </w:rPr>
      </w:pP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我方在此声明：我方具有有效的营业执照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  <w:lang w:val="en-US" w:eastAsia="zh-CN"/>
        </w:rPr>
        <w:t>或非企业法人证书，具有合格的食品生产许可证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，近3年无违法违规行为、无不良记录、无重大安全质量事故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  <w:lang w:val="en-US" w:eastAsia="zh-CN"/>
        </w:rPr>
        <w:t>无重大食品安全事故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，没有被有关部门明文规定市场禁入，所递交的</w:t>
      </w:r>
      <w:r>
        <w:rPr>
          <w:rFonts w:hint="eastAsia" w:ascii="Times New Roman" w:hAnsi="Times New Roman" w:eastAsia="方正仿宋简体" w:cs="Times New Roman"/>
          <w:spacing w:val="-3"/>
          <w:sz w:val="32"/>
          <w:szCs w:val="32"/>
          <w:highlight w:val="none"/>
          <w:lang w:val="en-US" w:eastAsia="zh-CN"/>
        </w:rPr>
        <w:t>所有文件</w:t>
      </w:r>
      <w:r>
        <w:rPr>
          <w:rFonts w:hint="default" w:ascii="Times New Roman" w:hAnsi="Times New Roman" w:eastAsia="方正仿宋简体" w:cs="Times New Roman"/>
          <w:spacing w:val="-3"/>
          <w:sz w:val="32"/>
          <w:szCs w:val="32"/>
          <w:highlight w:val="none"/>
        </w:rPr>
        <w:t>真实可信，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不存在弄虚作假或隐瞒。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同时</w:t>
      </w: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highlight w:val="none"/>
          <w:lang w:val="en-US" w:eastAsia="zh-CN"/>
        </w:rPr>
        <w:t>具有良好的商业信誉和健全的财务会计制度，具有履行合同所必需的设备和专业技术能力；具有依法缴纳税收和社会保障资金的良好记录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。</w:t>
      </w:r>
    </w:p>
    <w:p w14:paraId="1604BAA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  <w:lang w:val="en-US" w:eastAsia="zh-CN"/>
        </w:rPr>
        <w:t>申请</w:t>
      </w:r>
      <w:r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单位（盖章）：</w:t>
      </w:r>
    </w:p>
    <w:p w14:paraId="0F65D0D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法定代表人或授权代表（签字）：</w:t>
      </w:r>
    </w:p>
    <w:p w14:paraId="2265913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 w:val="0"/>
          <w:bCs/>
          <w:sz w:val="32"/>
          <w:szCs w:val="32"/>
          <w:lang w:val="en-US" w:eastAsia="zh-CN"/>
        </w:rPr>
      </w:pPr>
      <w:r>
        <w:rPr>
          <w:rStyle w:val="8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日期：</w:t>
      </w:r>
      <w:r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 xml:space="preserve"> 年 月 日</w:t>
      </w:r>
    </w:p>
    <w:p w14:paraId="4849FA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5FF8947-6E7A-42B1-B97A-D3E0F40514C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1F411EF-CF42-4393-BD4B-A378019C85E4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FFE1329-89F7-4736-9B7B-221A3A211EDC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D2F82A0-4CC4-46A8-A71D-6462E9D4C5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457B1"/>
    <w:rsid w:val="0224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  <w:rPr>
      <w:rFonts w:ascii="Times New Roman" w:hAnsi="Times New Roman"/>
      <w:szCs w:val="24"/>
    </w:rPr>
  </w:style>
  <w:style w:type="paragraph" w:styleId="5">
    <w:name w:val="Normal (Web)"/>
    <w:basedOn w:val="1"/>
    <w:unhideWhenUsed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XW正文"/>
    <w:basedOn w:val="4"/>
    <w:qFormat/>
    <w:uiPriority w:val="0"/>
    <w:pPr>
      <w:adjustRightInd w:val="0"/>
      <w:spacing w:after="0" w:line="440" w:lineRule="exact"/>
      <w:ind w:left="0" w:leftChars="0"/>
      <w:textAlignment w:val="baseline"/>
    </w:pPr>
    <w:rPr>
      <w:rFonts w:ascii="Calibri" w:hAnsi="Calibri"/>
      <w:sz w:val="24"/>
      <w:lang w:bidi="he-I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2026-06-15T06:13:00Z</dcterms:created>
  <dc:creator>坤儿</dc:creator>
  <cp:lastModifiedBy>坤儿</cp:lastModifiedBy>
  <dcterms:modified xsi:type="dcterms:W3CDTF">2026-06-15T06:14:10Z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15A9D49138494C3BA7ABEB7ECDF3544C_11</vt:lpwstr>
  </property>
  <property fmtid="{D5CDD505-2E9C-101B-9397-08002B2CF9AE}" pid="4" name="KSOTemplateDocerSaveRecord">
    <vt:lpwstr>eyJoZGlkIjoiYWFjZTY4NDExZDE4N2E5ZGEyM2NhODA5ZWZmY2Y5ODUiLCJ1c2VySWQiOiIyNjI4NzE5NzYifQ==</vt:lpwstr>
  </property>
</Properties>
</file>